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326237">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326237">
      <w:pPr>
        <w:pStyle w:val="Ttulo2"/>
        <w:jc w:val="center"/>
        <w:rPr>
          <w:rFonts w:ascii="Arial" w:hAnsi="Arial" w:cs="Arial"/>
        </w:rPr>
      </w:pPr>
      <w:r w:rsidRPr="00C312BD">
        <w:rPr>
          <w:rFonts w:ascii="Arial" w:hAnsi="Arial" w:cs="Arial"/>
        </w:rPr>
        <w:t>ACTIVIDADES</w:t>
      </w:r>
    </w:p>
    <w:p w:rsidR="00326237" w:rsidRDefault="00326237" w:rsidP="00326237">
      <w:pPr>
        <w:pStyle w:val="Ttulo"/>
        <w:rPr>
          <w:rFonts w:ascii="Arial" w:hAnsi="Arial" w:cs="Arial"/>
        </w:rPr>
      </w:pPr>
      <w:r w:rsidRPr="00C312BD">
        <w:rPr>
          <w:rFonts w:ascii="Arial" w:hAnsi="Arial" w:cs="Arial"/>
        </w:rPr>
        <w:t>Mi familia</w:t>
      </w:r>
    </w:p>
    <w:p w:rsidR="008C2404" w:rsidRPr="00C312BD" w:rsidRDefault="008C2404" w:rsidP="008C2404">
      <w:pPr>
        <w:pStyle w:val="Ttulo2"/>
        <w:rPr>
          <w:rFonts w:ascii="Arial" w:hAnsi="Arial" w:cs="Arial"/>
          <w:color w:val="31849B"/>
        </w:rPr>
      </w:pPr>
      <w:r w:rsidRPr="00C312BD">
        <w:rPr>
          <w:rFonts w:ascii="Arial" w:hAnsi="Arial" w:cs="Arial"/>
          <w:color w:val="31849B"/>
        </w:rPr>
        <w:t>Actividad Plano relacional.</w:t>
      </w:r>
    </w:p>
    <w:p w:rsidR="008C2404" w:rsidRPr="00C312BD" w:rsidRDefault="008C2404" w:rsidP="008C2404">
      <w:pPr>
        <w:pStyle w:val="Ttulo2"/>
        <w:rPr>
          <w:rFonts w:ascii="Arial" w:hAnsi="Arial" w:cs="Arial"/>
          <w:color w:val="31849B"/>
        </w:rPr>
      </w:pPr>
      <w:r w:rsidRPr="00C312BD">
        <w:rPr>
          <w:rFonts w:ascii="Arial" w:hAnsi="Arial" w:cs="Arial"/>
          <w:color w:val="31849B"/>
        </w:rPr>
        <w:t>Titulo</w:t>
      </w:r>
    </w:p>
    <w:p w:rsidR="008C2404" w:rsidRPr="00C312BD" w:rsidRDefault="008C2404" w:rsidP="008C2404">
      <w:pPr>
        <w:autoSpaceDE w:val="0"/>
        <w:autoSpaceDN w:val="0"/>
        <w:adjustRightInd w:val="0"/>
        <w:rPr>
          <w:rFonts w:ascii="Arial" w:hAnsi="Arial" w:cs="Arial"/>
        </w:rPr>
      </w:pPr>
      <w:r w:rsidRPr="00C312BD">
        <w:rPr>
          <w:rFonts w:ascii="Arial" w:hAnsi="Arial" w:cs="Arial"/>
        </w:rPr>
        <w:t>Estilos Familiares</w:t>
      </w:r>
    </w:p>
    <w:p w:rsidR="008C2404" w:rsidRPr="00C312BD" w:rsidRDefault="008C2404" w:rsidP="008C2404">
      <w:pPr>
        <w:pStyle w:val="Ttulo2"/>
        <w:rPr>
          <w:rFonts w:ascii="Arial" w:hAnsi="Arial" w:cs="Arial"/>
          <w:color w:val="31849B"/>
        </w:rPr>
      </w:pPr>
      <w:r w:rsidRPr="00C312BD">
        <w:rPr>
          <w:rFonts w:ascii="Arial" w:hAnsi="Arial" w:cs="Arial"/>
          <w:color w:val="31849B"/>
        </w:rPr>
        <w:t>Competencias a desarrollar</w:t>
      </w:r>
    </w:p>
    <w:p w:rsidR="008C2404" w:rsidRPr="00C312BD" w:rsidRDefault="008C2404" w:rsidP="008C2404">
      <w:pPr>
        <w:autoSpaceDE w:val="0"/>
        <w:autoSpaceDN w:val="0"/>
        <w:adjustRightInd w:val="0"/>
        <w:jc w:val="both"/>
        <w:rPr>
          <w:rFonts w:ascii="Arial" w:hAnsi="Arial" w:cs="Arial"/>
          <w:lang w:val="es-ES"/>
        </w:rPr>
      </w:pPr>
      <w:r w:rsidRPr="00C312BD">
        <w:rPr>
          <w:rFonts w:ascii="Arial" w:hAnsi="Arial" w:cs="Arial"/>
          <w:lang w:val="es-ES"/>
        </w:rPr>
        <w:t xml:space="preserve">Analizar los conflictos en mi familia y la de mis amigos. </w:t>
      </w:r>
    </w:p>
    <w:p w:rsidR="008C2404" w:rsidRPr="00C312BD" w:rsidRDefault="008C2404" w:rsidP="008C2404">
      <w:pPr>
        <w:pStyle w:val="Ttulo2"/>
        <w:rPr>
          <w:rFonts w:ascii="Arial" w:hAnsi="Arial" w:cs="Arial"/>
          <w:color w:val="31849B"/>
        </w:rPr>
      </w:pPr>
      <w:r w:rsidRPr="00C312BD">
        <w:rPr>
          <w:rFonts w:ascii="Arial" w:hAnsi="Arial" w:cs="Arial"/>
          <w:color w:val="31849B"/>
        </w:rPr>
        <w:t>Duración</w:t>
      </w:r>
    </w:p>
    <w:p w:rsidR="008C2404" w:rsidRPr="00C312BD" w:rsidRDefault="008C2404" w:rsidP="008C2404">
      <w:pPr>
        <w:autoSpaceDE w:val="0"/>
        <w:autoSpaceDN w:val="0"/>
        <w:adjustRightInd w:val="0"/>
        <w:rPr>
          <w:rFonts w:ascii="Arial" w:hAnsi="Arial" w:cs="Arial"/>
        </w:rPr>
      </w:pPr>
      <w:r w:rsidRPr="00C312BD">
        <w:rPr>
          <w:rFonts w:ascii="Arial" w:hAnsi="Arial" w:cs="Arial"/>
        </w:rPr>
        <w:t>Entre 60 y 90 min</w:t>
      </w:r>
    </w:p>
    <w:p w:rsidR="008C2404" w:rsidRPr="00C312BD" w:rsidRDefault="008C2404" w:rsidP="008C2404">
      <w:pPr>
        <w:pStyle w:val="Ttulo2"/>
        <w:rPr>
          <w:rFonts w:ascii="Arial" w:hAnsi="Arial" w:cs="Arial"/>
          <w:color w:val="31849B"/>
        </w:rPr>
      </w:pPr>
      <w:r w:rsidRPr="00C312BD">
        <w:rPr>
          <w:rFonts w:ascii="Arial" w:hAnsi="Arial" w:cs="Arial"/>
          <w:color w:val="31849B"/>
        </w:rPr>
        <w:t>Material</w:t>
      </w:r>
    </w:p>
    <w:p w:rsidR="008C2404" w:rsidRPr="00C312BD" w:rsidRDefault="008C2404" w:rsidP="008C2404">
      <w:pPr>
        <w:numPr>
          <w:ilvl w:val="0"/>
          <w:numId w:val="19"/>
        </w:numPr>
        <w:autoSpaceDE w:val="0"/>
        <w:autoSpaceDN w:val="0"/>
        <w:adjustRightInd w:val="0"/>
        <w:jc w:val="both"/>
        <w:rPr>
          <w:rFonts w:ascii="Arial" w:hAnsi="Arial" w:cs="Arial"/>
        </w:rPr>
      </w:pPr>
      <w:r w:rsidRPr="00C312BD">
        <w:rPr>
          <w:rFonts w:ascii="Arial" w:hAnsi="Arial" w:cs="Arial"/>
        </w:rPr>
        <w:t>Ver anexo.</w:t>
      </w:r>
    </w:p>
    <w:p w:rsidR="008C2404" w:rsidRPr="00C312BD" w:rsidRDefault="008C2404" w:rsidP="008C2404">
      <w:pPr>
        <w:numPr>
          <w:ilvl w:val="0"/>
          <w:numId w:val="19"/>
        </w:numPr>
        <w:autoSpaceDE w:val="0"/>
        <w:autoSpaceDN w:val="0"/>
        <w:adjustRightInd w:val="0"/>
        <w:jc w:val="both"/>
        <w:rPr>
          <w:rFonts w:ascii="Arial" w:hAnsi="Arial" w:cs="Arial"/>
        </w:rPr>
      </w:pPr>
      <w:r w:rsidRPr="00C312BD">
        <w:rPr>
          <w:rFonts w:ascii="Arial" w:hAnsi="Arial" w:cs="Arial"/>
        </w:rPr>
        <w:t>Copia para cada alumno y alumna del anexo.</w:t>
      </w:r>
    </w:p>
    <w:p w:rsidR="008C2404" w:rsidRPr="00C312BD" w:rsidRDefault="008C2404" w:rsidP="008C2404">
      <w:pPr>
        <w:pStyle w:val="Ttulo2"/>
        <w:rPr>
          <w:rFonts w:ascii="Arial" w:hAnsi="Arial" w:cs="Arial"/>
          <w:color w:val="31849B"/>
        </w:rPr>
      </w:pPr>
      <w:r w:rsidRPr="00C312BD">
        <w:rPr>
          <w:rFonts w:ascii="Arial" w:hAnsi="Arial" w:cs="Arial"/>
          <w:color w:val="31849B"/>
        </w:rPr>
        <w:t>Ficha Técnica</w:t>
      </w:r>
    </w:p>
    <w:p w:rsidR="008C2404" w:rsidRPr="00C312BD" w:rsidRDefault="008C2404" w:rsidP="008C2404">
      <w:pPr>
        <w:autoSpaceDE w:val="0"/>
        <w:autoSpaceDN w:val="0"/>
        <w:adjustRightInd w:val="0"/>
        <w:jc w:val="both"/>
        <w:rPr>
          <w:rFonts w:ascii="Arial" w:hAnsi="Arial" w:cs="Arial"/>
        </w:rPr>
      </w:pPr>
    </w:p>
    <w:p w:rsidR="008C2404" w:rsidRPr="00C312BD" w:rsidRDefault="008C2404" w:rsidP="008C2404">
      <w:pPr>
        <w:autoSpaceDE w:val="0"/>
        <w:autoSpaceDN w:val="0"/>
        <w:adjustRightInd w:val="0"/>
        <w:jc w:val="both"/>
        <w:rPr>
          <w:rFonts w:ascii="Arial" w:hAnsi="Arial" w:cs="Arial"/>
        </w:rPr>
      </w:pPr>
      <w:r w:rsidRPr="00C312BD">
        <w:rPr>
          <w:rFonts w:ascii="Arial" w:hAnsi="Arial" w:cs="Arial"/>
        </w:rPr>
        <w:t>Aunque esta reflexión se puede hacer individualmente, se enriquecerá mucho si se realiza con otros. Nuestra percepción subjetiva sobre el estilo de relacionarse de nuestra familia puede ser muy diferente a la luz de la experiencia de otros. Además que el platicar con otros nos ayuda a entender juntos lo que entendemos por estilo, y por lo tanto la manera en que interpretamos el texto puede ser más significativo. El o la facilitadora a su criterio pueden determinar si el ejercicio es apropiado para su grupo. Para esto hay que asegurarse que en el grupo habrá respeto para este dialogo, mencionando al grupo la importancia de no juzgar, de escuchar a los otros reconociendo que las diferencias sin criticar. Es importante que se mantenga un grado de discreción, y que la conversación en grupo se mantendrá en el grupo, evitando así chisme y malentendidos. A la vez hay que recordar que estos temas son sensibles y que quizá algunos no quieran participar, lo cual es importante respetar para crear un ambiente de confianza, aunque por lo mismo hay que enfatizar al grupo que el trabajo en grupo enriquecerá mucho lo que aprendan de este ejercicio.</w:t>
      </w:r>
    </w:p>
    <w:p w:rsidR="008C2404" w:rsidRPr="00C312BD" w:rsidRDefault="008C2404" w:rsidP="008C2404">
      <w:pPr>
        <w:autoSpaceDE w:val="0"/>
        <w:autoSpaceDN w:val="0"/>
        <w:adjustRightInd w:val="0"/>
        <w:jc w:val="both"/>
        <w:rPr>
          <w:rFonts w:ascii="Arial" w:hAnsi="Arial" w:cs="Arial"/>
        </w:rPr>
      </w:pPr>
    </w:p>
    <w:p w:rsidR="008C2404" w:rsidRPr="00C312BD" w:rsidRDefault="008C2404" w:rsidP="008C2404">
      <w:pPr>
        <w:autoSpaceDE w:val="0"/>
        <w:autoSpaceDN w:val="0"/>
        <w:adjustRightInd w:val="0"/>
        <w:jc w:val="both"/>
        <w:rPr>
          <w:rFonts w:ascii="Arial" w:hAnsi="Arial" w:cs="Arial"/>
        </w:rPr>
      </w:pPr>
      <w:r w:rsidRPr="00C312BD">
        <w:rPr>
          <w:rFonts w:ascii="Arial" w:hAnsi="Arial" w:cs="Arial"/>
        </w:rPr>
        <w:t>Si el o la facilitadora encuentran que estas condiciones son difíciles de establecer, entonces el ejercicio puede ser in trabajo individual o en parejas entre personas a las cuales se les tenga confianza. Subsecuentemente haciendo una discusión general en el grupo.</w:t>
      </w:r>
    </w:p>
    <w:p w:rsidR="008C2404" w:rsidRPr="00C312BD" w:rsidRDefault="008C2404" w:rsidP="008C2404">
      <w:pPr>
        <w:autoSpaceDE w:val="0"/>
        <w:autoSpaceDN w:val="0"/>
        <w:adjustRightInd w:val="0"/>
        <w:jc w:val="both"/>
        <w:rPr>
          <w:rFonts w:ascii="Arial" w:hAnsi="Arial" w:cs="Arial"/>
        </w:rPr>
      </w:pPr>
    </w:p>
    <w:p w:rsidR="008C2404" w:rsidRPr="00C312BD" w:rsidRDefault="008C2404" w:rsidP="008C2404">
      <w:pPr>
        <w:pStyle w:val="Ttulo2"/>
        <w:rPr>
          <w:rFonts w:ascii="Arial" w:hAnsi="Arial" w:cs="Arial"/>
          <w:color w:val="31849B"/>
        </w:rPr>
      </w:pPr>
      <w:r w:rsidRPr="00C312BD">
        <w:rPr>
          <w:rFonts w:ascii="Arial" w:hAnsi="Arial" w:cs="Arial"/>
          <w:color w:val="31849B"/>
        </w:rPr>
        <w:t>Mecánica de aplicación</w:t>
      </w:r>
    </w:p>
    <w:p w:rsidR="008C2404" w:rsidRPr="00C312BD" w:rsidRDefault="008C2404" w:rsidP="008C2404">
      <w:pPr>
        <w:autoSpaceDE w:val="0"/>
        <w:autoSpaceDN w:val="0"/>
        <w:adjustRightInd w:val="0"/>
        <w:jc w:val="both"/>
        <w:rPr>
          <w:rFonts w:ascii="Arial" w:hAnsi="Arial" w:cs="Arial"/>
        </w:rPr>
      </w:pPr>
    </w:p>
    <w:p w:rsidR="008C2404" w:rsidRPr="00C312BD" w:rsidRDefault="008C2404" w:rsidP="008C2404">
      <w:pPr>
        <w:numPr>
          <w:ilvl w:val="0"/>
          <w:numId w:val="18"/>
        </w:numPr>
        <w:autoSpaceDE w:val="0"/>
        <w:autoSpaceDN w:val="0"/>
        <w:adjustRightInd w:val="0"/>
        <w:jc w:val="both"/>
        <w:rPr>
          <w:rFonts w:ascii="Arial" w:hAnsi="Arial" w:cs="Arial"/>
        </w:rPr>
      </w:pPr>
      <w:r w:rsidRPr="00C312BD">
        <w:rPr>
          <w:rFonts w:ascii="Arial" w:hAnsi="Arial" w:cs="Arial"/>
        </w:rPr>
        <w:t>Se reparte una copia del material a cada estudiante.</w:t>
      </w:r>
    </w:p>
    <w:p w:rsidR="008C2404" w:rsidRPr="00C312BD" w:rsidRDefault="008C2404" w:rsidP="008C2404">
      <w:pPr>
        <w:numPr>
          <w:ilvl w:val="0"/>
          <w:numId w:val="18"/>
        </w:numPr>
        <w:autoSpaceDE w:val="0"/>
        <w:autoSpaceDN w:val="0"/>
        <w:adjustRightInd w:val="0"/>
        <w:jc w:val="both"/>
        <w:rPr>
          <w:rFonts w:ascii="Arial" w:hAnsi="Arial" w:cs="Arial"/>
        </w:rPr>
      </w:pPr>
      <w:r w:rsidRPr="00C312BD">
        <w:rPr>
          <w:rFonts w:ascii="Arial" w:hAnsi="Arial" w:cs="Arial"/>
        </w:rPr>
        <w:t xml:space="preserve">Se forman grupos de entre </w:t>
      </w:r>
      <w:smartTag w:uri="urn:schemas-microsoft-com:office:smarttags" w:element="metricconverter">
        <w:smartTagPr>
          <w:attr w:name="ProductID" w:val="3 a"/>
        </w:smartTagPr>
        <w:r w:rsidRPr="00C312BD">
          <w:rPr>
            <w:rFonts w:ascii="Arial" w:hAnsi="Arial" w:cs="Arial"/>
          </w:rPr>
          <w:t>3 a</w:t>
        </w:r>
      </w:smartTag>
      <w:r w:rsidRPr="00C312BD">
        <w:rPr>
          <w:rFonts w:ascii="Arial" w:hAnsi="Arial" w:cs="Arial"/>
        </w:rPr>
        <w:t xml:space="preserve"> 5 personas.</w:t>
      </w:r>
    </w:p>
    <w:p w:rsidR="008C2404" w:rsidRPr="00C312BD" w:rsidRDefault="008C2404" w:rsidP="008C2404">
      <w:pPr>
        <w:numPr>
          <w:ilvl w:val="0"/>
          <w:numId w:val="18"/>
        </w:numPr>
        <w:autoSpaceDE w:val="0"/>
        <w:autoSpaceDN w:val="0"/>
        <w:adjustRightInd w:val="0"/>
        <w:jc w:val="both"/>
        <w:rPr>
          <w:rFonts w:ascii="Arial" w:hAnsi="Arial" w:cs="Arial"/>
        </w:rPr>
      </w:pPr>
      <w:r w:rsidRPr="00C312BD">
        <w:rPr>
          <w:rFonts w:ascii="Arial" w:hAnsi="Arial" w:cs="Arial"/>
        </w:rPr>
        <w:t>En grupo de entre 3 y 5 se leerá el material y se discutirán las preguntas.</w:t>
      </w:r>
    </w:p>
    <w:p w:rsidR="008C2404" w:rsidRPr="00C312BD" w:rsidRDefault="008C2404" w:rsidP="008C2404">
      <w:pPr>
        <w:numPr>
          <w:ilvl w:val="0"/>
          <w:numId w:val="18"/>
        </w:numPr>
        <w:autoSpaceDE w:val="0"/>
        <w:autoSpaceDN w:val="0"/>
        <w:adjustRightInd w:val="0"/>
        <w:jc w:val="both"/>
        <w:rPr>
          <w:rFonts w:ascii="Arial" w:hAnsi="Arial" w:cs="Arial"/>
        </w:rPr>
      </w:pPr>
      <w:r w:rsidRPr="00C312BD">
        <w:rPr>
          <w:rFonts w:ascii="Arial" w:hAnsi="Arial" w:cs="Arial"/>
        </w:rPr>
        <w:t>Se concluirá la actividad con una discusión general sobre lo que se aprendió con la actividad.</w:t>
      </w:r>
    </w:p>
    <w:p w:rsidR="008C2404" w:rsidRPr="00C312BD" w:rsidRDefault="008C2404" w:rsidP="008C2404">
      <w:pPr>
        <w:autoSpaceDE w:val="0"/>
        <w:autoSpaceDN w:val="0"/>
        <w:adjustRightInd w:val="0"/>
        <w:jc w:val="both"/>
        <w:rPr>
          <w:rFonts w:ascii="Arial" w:hAnsi="Arial" w:cs="Arial"/>
        </w:rPr>
      </w:pPr>
    </w:p>
    <w:p w:rsidR="008C2404" w:rsidRPr="00C312BD" w:rsidRDefault="008C2404" w:rsidP="008C2404">
      <w:pPr>
        <w:pStyle w:val="Ttulo3"/>
        <w:rPr>
          <w:lang w:val="es-ES"/>
        </w:rPr>
      </w:pPr>
      <w:r w:rsidRPr="00C312BD">
        <w:rPr>
          <w:lang w:val="es-ES"/>
        </w:rPr>
        <w:lastRenderedPageBreak/>
        <w:t>ESTILOS FAMILIARES</w:t>
      </w:r>
      <w:r w:rsidRPr="00C312BD">
        <w:rPr>
          <w:rStyle w:val="Refdenotaalpie"/>
          <w:lang w:val="es-ES"/>
        </w:rPr>
        <w:footnoteReference w:id="2"/>
      </w:r>
    </w:p>
    <w:p w:rsidR="008C2404" w:rsidRPr="00C312BD" w:rsidRDefault="008C2404" w:rsidP="008C2404">
      <w:pPr>
        <w:autoSpaceDE w:val="0"/>
        <w:autoSpaceDN w:val="0"/>
        <w:adjustRightInd w:val="0"/>
        <w:jc w:val="both"/>
        <w:rPr>
          <w:rFonts w:ascii="Arial" w:hAnsi="Arial" w:cs="Arial"/>
          <w:u w:val="single"/>
          <w:lang w:val="es-ES"/>
        </w:rPr>
      </w:pPr>
    </w:p>
    <w:p w:rsidR="008C2404" w:rsidRPr="00C312BD" w:rsidRDefault="008C2404" w:rsidP="008C2404">
      <w:pPr>
        <w:autoSpaceDE w:val="0"/>
        <w:autoSpaceDN w:val="0"/>
        <w:adjustRightInd w:val="0"/>
        <w:jc w:val="both"/>
        <w:rPr>
          <w:rFonts w:ascii="Arial" w:hAnsi="Arial" w:cs="Arial"/>
          <w:u w:val="single"/>
          <w:lang w:val="es-ES"/>
        </w:rPr>
      </w:pPr>
      <w:r w:rsidRPr="00C312BD">
        <w:rPr>
          <w:rFonts w:ascii="Arial" w:hAnsi="Arial" w:cs="Arial"/>
          <w:lang w:val="es-ES"/>
        </w:rPr>
        <w:t xml:space="preserve">A continuación presentamos maneras habituales en que se relacionan las familias. Cada familia tiene estilos diferentes de relacionarse, y cada conflicto implica diferentes conflictos así como diferentes beneficios. Puesto que es el tema es resolución no violenta de conflictos nos enfocaremos más en el conflicto que en los beneficios, sin embargo esto no quiere decir que el estilo sea completamente malo o completamente bueno así como una persona puede tener un estilo de moda propio. Cada familia tiene su propio estilo, depende mucho de el lugar donde vivimos, de la cultura, el entorno social, si este estilo resultara más positivo para la familia que negativo, y así como las modas, también los estilos cambian y podemos adaptarlo para que sea más positivo para todos. Por favor lee detenidamente cada descripción y reflexiona sobre que estilo o estilos predominan en tu familia. Al final presentaremos preguntas para ayudarte a realizar esta reflexión. </w:t>
      </w:r>
    </w:p>
    <w:p w:rsidR="008C2404" w:rsidRPr="00C312BD" w:rsidRDefault="008C2404" w:rsidP="008C2404">
      <w:pPr>
        <w:autoSpaceDE w:val="0"/>
        <w:autoSpaceDN w:val="0"/>
        <w:adjustRightInd w:val="0"/>
        <w:jc w:val="both"/>
        <w:rPr>
          <w:rFonts w:ascii="Arial" w:hAnsi="Arial" w:cs="Arial"/>
          <w:u w:val="single"/>
          <w:lang w:val="es-ES"/>
        </w:rPr>
      </w:pPr>
    </w:p>
    <w:p w:rsidR="008C2404" w:rsidRPr="00C312BD" w:rsidRDefault="008C2404" w:rsidP="008C2404">
      <w:pPr>
        <w:autoSpaceDE w:val="0"/>
        <w:autoSpaceDN w:val="0"/>
        <w:adjustRightInd w:val="0"/>
        <w:jc w:val="both"/>
        <w:rPr>
          <w:rFonts w:ascii="Arial" w:hAnsi="Arial" w:cs="Arial"/>
          <w:lang w:val="es-ES"/>
        </w:rPr>
      </w:pPr>
      <w:r w:rsidRPr="00C312BD">
        <w:rPr>
          <w:rFonts w:ascii="Arial" w:hAnsi="Arial" w:cs="Arial"/>
          <w:i/>
          <w:iCs/>
          <w:u w:val="single"/>
          <w:lang w:val="es-ES"/>
        </w:rPr>
        <w:t>Hiperprotecto</w:t>
      </w:r>
      <w:r w:rsidRPr="00C312BD">
        <w:rPr>
          <w:rFonts w:ascii="Arial" w:hAnsi="Arial" w:cs="Arial"/>
          <w:u w:val="single"/>
          <w:lang w:val="es-ES"/>
        </w:rPr>
        <w:t>r</w:t>
      </w:r>
      <w:r w:rsidRPr="00C312BD">
        <w:rPr>
          <w:rFonts w:ascii="Arial" w:hAnsi="Arial" w:cs="Arial"/>
          <w:lang w:val="es-ES"/>
        </w:rPr>
        <w:t>: En este modelo los padres son sobreprotectores. Aun cuando los hijos muestran independencia, autonomía y autosuficiencia, los padres no parecen reconocerlo ya que los consideran frágiles. Les preocupa que sus hijos no tomen las decisiones correctas, y buscan tomarlas por ellos. No obstante su profundo amor a sus hijos, los conflictos surgen cuando los hijos desean tomar sus decisiones y los padres o familia no los dejan, y cuando los dejan no están satisfechos con los resultados, y buscan asumir las decisiones por sus hijos de nuevo. Por una parte los padres se sienten constantemente angustiados cuidando a sus hijos, y más cuando estos no quieren ser cuidados, y los hijos se frustran al no sentir que pueden tomar sus propias decisiones o cuando tienen que tomar decisiones importantes y no están sus padres para asistirlos.</w:t>
      </w:r>
    </w:p>
    <w:p w:rsidR="008C2404" w:rsidRPr="00C312BD" w:rsidRDefault="008C2404" w:rsidP="008C2404">
      <w:pPr>
        <w:autoSpaceDE w:val="0"/>
        <w:autoSpaceDN w:val="0"/>
        <w:adjustRightInd w:val="0"/>
        <w:jc w:val="both"/>
        <w:rPr>
          <w:rFonts w:ascii="Arial" w:hAnsi="Arial" w:cs="Arial"/>
          <w:i/>
          <w:iCs/>
          <w:lang w:val="es-ES"/>
        </w:rPr>
      </w:pPr>
    </w:p>
    <w:p w:rsidR="008C2404" w:rsidRPr="00C312BD" w:rsidRDefault="008C2404" w:rsidP="008C2404">
      <w:pPr>
        <w:autoSpaceDE w:val="0"/>
        <w:autoSpaceDN w:val="0"/>
        <w:adjustRightInd w:val="0"/>
        <w:jc w:val="both"/>
        <w:rPr>
          <w:rFonts w:ascii="Arial" w:hAnsi="Arial" w:cs="Arial"/>
          <w:lang w:val="es-ES"/>
        </w:rPr>
      </w:pPr>
      <w:r w:rsidRPr="00C312BD">
        <w:rPr>
          <w:rFonts w:ascii="Arial" w:hAnsi="Arial" w:cs="Arial"/>
          <w:i/>
          <w:iCs/>
          <w:u w:val="single"/>
          <w:lang w:val="es-ES"/>
        </w:rPr>
        <w:t>Democrático-permisivo</w:t>
      </w:r>
      <w:r w:rsidRPr="00C312BD">
        <w:rPr>
          <w:rFonts w:ascii="Arial" w:hAnsi="Arial" w:cs="Arial"/>
          <w:lang w:val="es-ES"/>
        </w:rPr>
        <w:t>: En estas familias los padres o familiares respetan al autonomía e independencia de los hijos e hijas, intentan ser los mejores amigos de ellos. Seguido los padres adoptan este estilo en reacción al autoritarismo de sus propios padres. Los conflictos surgen en los momentos que los padres o familiares necesitan aplicar su autoridad, lo cual no es lo mismo que autoritarismo. La autoridad es necesaria sobre todo para guiar, los niños o jóvenes seguido no tienen las herramienta o los aprendizajes para tomar decisiones importantes, es aquí donde los padres sirven de guías, apelando a que estos saben, en varias situaciones que es lo mejor para sus hijos y les ayudaran a formar las herramientas para que eventualmente tomen dichas decisiones. Es difícil para un joven tomar decisiones en cuanto a sexualidad, uso de substancias, decisiones sobre estudios, entre muchas otras más, así cuando tomas decisiones que preocupan a los padres, estos no tienen manera de guiarlos puesto que la relación establecida es una de amistad y resulta así difícil negociar o poner un alto a sus hijos.</w:t>
      </w:r>
    </w:p>
    <w:p w:rsidR="008C2404" w:rsidRPr="00C312BD" w:rsidRDefault="008C2404" w:rsidP="008C2404">
      <w:pPr>
        <w:autoSpaceDE w:val="0"/>
        <w:autoSpaceDN w:val="0"/>
        <w:adjustRightInd w:val="0"/>
        <w:jc w:val="both"/>
        <w:rPr>
          <w:rFonts w:ascii="Arial" w:hAnsi="Arial" w:cs="Arial"/>
          <w:lang w:val="es-ES"/>
        </w:rPr>
      </w:pPr>
    </w:p>
    <w:p w:rsidR="008C2404" w:rsidRPr="00C312BD" w:rsidRDefault="008C2404" w:rsidP="008C2404">
      <w:pPr>
        <w:autoSpaceDE w:val="0"/>
        <w:autoSpaceDN w:val="0"/>
        <w:adjustRightInd w:val="0"/>
        <w:jc w:val="both"/>
        <w:rPr>
          <w:rFonts w:ascii="Arial" w:hAnsi="Arial" w:cs="Arial"/>
          <w:lang w:val="es-ES"/>
        </w:rPr>
      </w:pPr>
      <w:r w:rsidRPr="00C312BD">
        <w:rPr>
          <w:rFonts w:ascii="Arial" w:hAnsi="Arial" w:cs="Arial"/>
          <w:i/>
          <w:iCs/>
          <w:u w:val="single"/>
          <w:lang w:val="es-ES"/>
        </w:rPr>
        <w:t>Sacrificante</w:t>
      </w:r>
      <w:r w:rsidRPr="00C312BD">
        <w:rPr>
          <w:rFonts w:ascii="Arial" w:hAnsi="Arial" w:cs="Arial"/>
          <w:lang w:val="es-ES"/>
        </w:rPr>
        <w:t xml:space="preserve">: En este estilo los padres sacrifican todo por sus hijos, al punto de descuidar sus propias necesidades y deseos por los hijos. Muy seguido los padres se realizan completamente por medio de sus hijos, lo cual indirectamente ejerce mucha presión ellos, ya que el fracaso o el no cumplir con las expectativas de los padres hace que todos queden decepcionados. Los conflictos ocurren de manera indirecta, cuando surgen conflictos los padres no abordan el conflicto y hacen alusión al gran sacrificio que hacen por ellos. Los sentimientos de culpa son los mediadores de conflicto, los hijos pueden reaccionar ya sea sacrificando sus propios intereses y deseos por cumplir los de sus padres, o revelarse a estos discretamente, presentando una imagen a los padres y otra </w:t>
      </w:r>
      <w:r w:rsidRPr="00C312BD">
        <w:rPr>
          <w:rFonts w:ascii="Arial" w:hAnsi="Arial" w:cs="Arial"/>
          <w:lang w:val="es-ES"/>
        </w:rPr>
        <w:lastRenderedPageBreak/>
        <w:t>sus amigos, o directamente, creando desilusión y enojo en los padres. En este estilo el sacrificio es lo que te hace bueno, y por lo tanto en negociar posturas diferentes no es una opción.</w:t>
      </w:r>
    </w:p>
    <w:p w:rsidR="008C2404" w:rsidRPr="00C312BD" w:rsidRDefault="008C2404" w:rsidP="008C2404">
      <w:pPr>
        <w:autoSpaceDE w:val="0"/>
        <w:autoSpaceDN w:val="0"/>
        <w:adjustRightInd w:val="0"/>
        <w:jc w:val="both"/>
        <w:rPr>
          <w:rFonts w:ascii="Arial" w:hAnsi="Arial" w:cs="Arial"/>
          <w:lang w:val="es-ES"/>
        </w:rPr>
      </w:pPr>
    </w:p>
    <w:p w:rsidR="008C2404" w:rsidRPr="00C312BD" w:rsidRDefault="008C2404" w:rsidP="008C2404">
      <w:pPr>
        <w:autoSpaceDE w:val="0"/>
        <w:autoSpaceDN w:val="0"/>
        <w:adjustRightInd w:val="0"/>
        <w:jc w:val="both"/>
        <w:rPr>
          <w:rFonts w:ascii="Arial" w:hAnsi="Arial" w:cs="Arial"/>
          <w:lang w:val="es-ES"/>
        </w:rPr>
      </w:pPr>
      <w:r w:rsidRPr="00C312BD">
        <w:rPr>
          <w:rFonts w:ascii="Arial" w:hAnsi="Arial" w:cs="Arial"/>
          <w:i/>
          <w:iCs/>
          <w:u w:val="single"/>
          <w:lang w:val="es-ES"/>
        </w:rPr>
        <w:t>Delegante</w:t>
      </w:r>
      <w:r w:rsidRPr="00C312BD">
        <w:rPr>
          <w:rFonts w:ascii="Arial" w:hAnsi="Arial" w:cs="Arial"/>
          <w:lang w:val="es-ES"/>
        </w:rPr>
        <w:t>: En este estilo los padres se sienten incapaz de ser buenos guías para sus hijos, así es que delegan el papel a otros, que pueden ser abuelos, tíos o los mismo hijos mayores. En este estilo los conflictos ocurren frecuentemente porque los hijos están a la deriva, y tienen que asumir decisiones para las cuales no están preparados. Esto le resta a los padres autoridad, y por lo tanto no siente que sus hijos los respetan o los toman en cuenta como los padres que son. Así los hijos tienen respeto por otros familiares, los que han servido como guías, y el rol de los padres es de proveedores o un papel secundario. Además los padres pueden tener conflictos con los familiares a los que se le delega el trabajo de guiar a los hijos cuando los primeros no están de acuerdo con la manera en que se educa y se apoya a sus hijos.</w:t>
      </w:r>
    </w:p>
    <w:p w:rsidR="008C2404" w:rsidRPr="00C312BD" w:rsidRDefault="008C2404" w:rsidP="008C2404">
      <w:pPr>
        <w:autoSpaceDE w:val="0"/>
        <w:autoSpaceDN w:val="0"/>
        <w:adjustRightInd w:val="0"/>
        <w:jc w:val="both"/>
        <w:rPr>
          <w:rFonts w:ascii="Arial" w:hAnsi="Arial" w:cs="Arial"/>
          <w:lang w:val="es-ES"/>
        </w:rPr>
      </w:pPr>
    </w:p>
    <w:p w:rsidR="008C2404" w:rsidRPr="00C312BD" w:rsidRDefault="008C2404" w:rsidP="008C2404">
      <w:pPr>
        <w:autoSpaceDE w:val="0"/>
        <w:autoSpaceDN w:val="0"/>
        <w:adjustRightInd w:val="0"/>
        <w:jc w:val="both"/>
        <w:rPr>
          <w:rFonts w:ascii="Arial" w:hAnsi="Arial" w:cs="Arial"/>
          <w:lang w:val="es-ES"/>
        </w:rPr>
      </w:pPr>
      <w:r w:rsidRPr="00C312BD">
        <w:rPr>
          <w:rFonts w:ascii="Arial" w:hAnsi="Arial" w:cs="Arial"/>
          <w:i/>
          <w:iCs/>
          <w:u w:val="single"/>
          <w:lang w:val="es-ES"/>
        </w:rPr>
        <w:t>Autoritario</w:t>
      </w:r>
      <w:r w:rsidRPr="00C312BD">
        <w:rPr>
          <w:rFonts w:ascii="Arial" w:hAnsi="Arial" w:cs="Arial"/>
          <w:lang w:val="es-ES"/>
        </w:rPr>
        <w:t>: En estas familias los padres ejercen el poder de forma decidida y rígida, seguido porque mantienen valores tradicionales y patriarcales donde se asume a la familia como un reino donde el rey guía a la familia y cuya autoridad no puede ser cuestionada, ya que este tiene la responsabilidad de tomar las mejores decisiones para su pueblo. Los padres no pueden ser cuestionados y las reglas son inquebrantables. Los conflictos ocurren por la misma inflexibilidad, donde se puede llegar al punto donde los padres no escuchan a sus hijos, y dejan de tener respeto por sus intereses, deseos, anhelos. Los conflictos pueden terminar siendo una batalla prolongada donde el más fuerte es el que manda. La negociación no es una opción, en los desacuerdos solo puede haber un ganador. Si los padres escuchan apoyan solo lo que respalda su punto de vista y sus intereses. Los hijos aprenden a someterse o responder con el mismo autoritarismo.</w:t>
      </w:r>
    </w:p>
    <w:p w:rsidR="008C2404" w:rsidRPr="00C312BD" w:rsidRDefault="008C2404" w:rsidP="008C2404">
      <w:pPr>
        <w:autoSpaceDE w:val="0"/>
        <w:autoSpaceDN w:val="0"/>
        <w:adjustRightInd w:val="0"/>
        <w:jc w:val="both"/>
        <w:rPr>
          <w:rFonts w:ascii="Arial" w:hAnsi="Arial" w:cs="Arial"/>
          <w:lang w:val="es-ES"/>
        </w:rPr>
      </w:pPr>
    </w:p>
    <w:p w:rsidR="008C2404" w:rsidRPr="00C312BD" w:rsidRDefault="008C2404" w:rsidP="008C2404">
      <w:pPr>
        <w:autoSpaceDE w:val="0"/>
        <w:autoSpaceDN w:val="0"/>
        <w:adjustRightInd w:val="0"/>
        <w:jc w:val="both"/>
        <w:rPr>
          <w:rFonts w:ascii="Arial" w:hAnsi="Arial" w:cs="Arial"/>
          <w:lang w:val="es-ES"/>
        </w:rPr>
      </w:pPr>
      <w:r w:rsidRPr="00C312BD">
        <w:rPr>
          <w:rFonts w:ascii="Arial" w:hAnsi="Arial" w:cs="Arial"/>
          <w:i/>
          <w:iCs/>
          <w:u w:val="single"/>
          <w:lang w:val="es-ES"/>
        </w:rPr>
        <w:t>Intermitente</w:t>
      </w:r>
      <w:r w:rsidRPr="00C312BD">
        <w:rPr>
          <w:rFonts w:ascii="Arial" w:hAnsi="Arial" w:cs="Arial"/>
          <w:lang w:val="es-ES"/>
        </w:rPr>
        <w:t>: Los miembros de la familia oscilan de un modelo al otro. Al no obtener los resultados deseados cambian de estilo erráticamente, a veces sin dar tiempo a ninguno a observar resultados. El conflicto ocurre como fue descrito en cada estilo además de la frustración y enojo de no encontrar una manera de actuar, lo cual crea confusión obstaculiza el deseo por solucionar conflictos.</w:t>
      </w:r>
    </w:p>
    <w:p w:rsidR="008C2404" w:rsidRPr="00C312BD" w:rsidRDefault="008C2404" w:rsidP="008C2404">
      <w:pPr>
        <w:autoSpaceDE w:val="0"/>
        <w:autoSpaceDN w:val="0"/>
        <w:adjustRightInd w:val="0"/>
        <w:jc w:val="both"/>
        <w:rPr>
          <w:rFonts w:ascii="Arial" w:hAnsi="Arial" w:cs="Arial"/>
        </w:rPr>
      </w:pPr>
    </w:p>
    <w:p w:rsidR="008C2404" w:rsidRPr="00C312BD" w:rsidRDefault="008C2404" w:rsidP="008C2404">
      <w:pPr>
        <w:pStyle w:val="Ttulo1"/>
      </w:pPr>
      <w:r w:rsidRPr="00C312BD">
        <w:t>Preguntas para discutir con su grupo</w:t>
      </w:r>
    </w:p>
    <w:p w:rsidR="008C2404" w:rsidRPr="00C312BD" w:rsidRDefault="008C2404" w:rsidP="008C2404">
      <w:pPr>
        <w:autoSpaceDE w:val="0"/>
        <w:autoSpaceDN w:val="0"/>
        <w:adjustRightInd w:val="0"/>
        <w:jc w:val="both"/>
        <w:rPr>
          <w:rFonts w:ascii="Arial" w:hAnsi="Arial" w:cs="Arial"/>
          <w:u w:val="single"/>
        </w:rPr>
      </w:pPr>
    </w:p>
    <w:p w:rsidR="008C2404" w:rsidRPr="00C312BD" w:rsidRDefault="008C2404" w:rsidP="008C2404">
      <w:pPr>
        <w:numPr>
          <w:ilvl w:val="0"/>
          <w:numId w:val="17"/>
        </w:numPr>
        <w:autoSpaceDE w:val="0"/>
        <w:autoSpaceDN w:val="0"/>
        <w:adjustRightInd w:val="0"/>
        <w:jc w:val="both"/>
        <w:rPr>
          <w:rFonts w:ascii="Arial" w:hAnsi="Arial" w:cs="Arial"/>
          <w:lang w:val="es-ES"/>
        </w:rPr>
      </w:pPr>
      <w:r w:rsidRPr="00C312BD">
        <w:rPr>
          <w:rFonts w:ascii="Arial" w:hAnsi="Arial" w:cs="Arial"/>
          <w:lang w:val="es-ES"/>
        </w:rPr>
        <w:t>¿Qué estilos o estilos predominan en tu familia?</w:t>
      </w:r>
    </w:p>
    <w:p w:rsidR="008C2404" w:rsidRPr="00C312BD" w:rsidRDefault="008C2404" w:rsidP="008C2404">
      <w:pPr>
        <w:numPr>
          <w:ilvl w:val="0"/>
          <w:numId w:val="17"/>
        </w:numPr>
        <w:autoSpaceDE w:val="0"/>
        <w:autoSpaceDN w:val="0"/>
        <w:adjustRightInd w:val="0"/>
        <w:jc w:val="both"/>
        <w:rPr>
          <w:rFonts w:ascii="Arial" w:hAnsi="Arial" w:cs="Arial"/>
          <w:lang w:val="es-ES"/>
        </w:rPr>
      </w:pPr>
      <w:r w:rsidRPr="00C312BD">
        <w:rPr>
          <w:rFonts w:ascii="Arial" w:hAnsi="Arial" w:cs="Arial"/>
          <w:lang w:val="es-ES"/>
        </w:rPr>
        <w:t>Es común que en una familia cada uno maneje un estilo ¿Existe conflicto entre tus padres o familiares al usar estilos diferentes sin que estos se complementen?</w:t>
      </w:r>
    </w:p>
    <w:p w:rsidR="008C2404" w:rsidRPr="00C312BD" w:rsidRDefault="008C2404" w:rsidP="008C2404">
      <w:pPr>
        <w:numPr>
          <w:ilvl w:val="0"/>
          <w:numId w:val="17"/>
        </w:numPr>
        <w:autoSpaceDE w:val="0"/>
        <w:autoSpaceDN w:val="0"/>
        <w:adjustRightInd w:val="0"/>
        <w:jc w:val="both"/>
        <w:rPr>
          <w:rFonts w:ascii="Arial" w:hAnsi="Arial" w:cs="Arial"/>
          <w:lang w:val="es-ES"/>
        </w:rPr>
      </w:pPr>
      <w:r w:rsidRPr="00C312BD">
        <w:rPr>
          <w:rFonts w:ascii="Arial" w:hAnsi="Arial" w:cs="Arial"/>
          <w:lang w:val="es-ES"/>
        </w:rPr>
        <w:t>En tu familia ¿Con quién te acercas cuando estás viviendo una situación que no sabes cómo solucionar?</w:t>
      </w:r>
    </w:p>
    <w:p w:rsidR="008C2404" w:rsidRPr="00C312BD" w:rsidRDefault="008C2404" w:rsidP="008C2404">
      <w:pPr>
        <w:numPr>
          <w:ilvl w:val="0"/>
          <w:numId w:val="17"/>
        </w:numPr>
        <w:autoSpaceDE w:val="0"/>
        <w:autoSpaceDN w:val="0"/>
        <w:adjustRightInd w:val="0"/>
        <w:jc w:val="both"/>
        <w:rPr>
          <w:rFonts w:ascii="Arial" w:hAnsi="Arial" w:cs="Arial"/>
          <w:lang w:val="es-ES"/>
        </w:rPr>
      </w:pPr>
      <w:r w:rsidRPr="00C312BD">
        <w:rPr>
          <w:rFonts w:ascii="Arial" w:hAnsi="Arial" w:cs="Arial"/>
          <w:lang w:val="es-ES"/>
        </w:rPr>
        <w:t>Cuando tienes un desacuerdo con tus padres o familia ¿cómo lo resuelven? ¿Qué te dice esto sobre el estilo que predomina en tu familia?</w:t>
      </w:r>
    </w:p>
    <w:p w:rsidR="008C2404" w:rsidRPr="00C312BD" w:rsidRDefault="008C2404" w:rsidP="008C2404">
      <w:pPr>
        <w:autoSpaceDE w:val="0"/>
        <w:autoSpaceDN w:val="0"/>
        <w:adjustRightInd w:val="0"/>
        <w:jc w:val="both"/>
        <w:rPr>
          <w:rFonts w:ascii="Arial" w:hAnsi="Arial" w:cs="Arial"/>
        </w:rPr>
      </w:pPr>
    </w:p>
    <w:p w:rsidR="008C2404" w:rsidRPr="008C2404" w:rsidRDefault="008C2404" w:rsidP="008C2404">
      <w:pPr>
        <w:rPr>
          <w:lang w:val="es-ES"/>
        </w:rPr>
      </w:pPr>
    </w:p>
    <w:sectPr w:rsidR="008C2404" w:rsidRPr="008C2404" w:rsidSect="00326237">
      <w:pgSz w:w="11906" w:h="16838"/>
      <w:pgMar w:top="1134" w:right="1134" w:bottom="107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E94" w:rsidRDefault="00DB3E94" w:rsidP="00E266D4">
      <w:r>
        <w:separator/>
      </w:r>
    </w:p>
  </w:endnote>
  <w:endnote w:type="continuationSeparator" w:id="1">
    <w:p w:rsidR="00DB3E94" w:rsidRDefault="00DB3E94" w:rsidP="00E266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E94" w:rsidRDefault="00DB3E94" w:rsidP="00E266D4">
      <w:r>
        <w:separator/>
      </w:r>
    </w:p>
  </w:footnote>
  <w:footnote w:type="continuationSeparator" w:id="1">
    <w:p w:rsidR="00DB3E94" w:rsidRDefault="00DB3E94" w:rsidP="00E266D4">
      <w:r>
        <w:continuationSeparator/>
      </w:r>
    </w:p>
  </w:footnote>
  <w:footnote w:id="2">
    <w:p w:rsidR="008C2404" w:rsidRDefault="008C2404" w:rsidP="008C2404">
      <w:r>
        <w:rPr>
          <w:rStyle w:val="Refdenotaalpie"/>
          <w:rFonts w:ascii="Calibri" w:hAnsi="Calibri"/>
          <w:b/>
          <w:bCs/>
          <w:sz w:val="22"/>
          <w:szCs w:val="22"/>
        </w:rPr>
        <w:footnoteRef/>
      </w:r>
      <w:r>
        <w:t xml:space="preserve"> Basado en las descripciones de Giorgio Nardone en su libro </w:t>
      </w:r>
      <w:r w:rsidRPr="008047E9">
        <w:rPr>
          <w:i/>
        </w:rPr>
        <w:t>Modelos de familia: conocer y resolver los problemas entre padres e hijos</w:t>
      </w:r>
      <w:r>
        <w:t>.</w:t>
      </w:r>
    </w:p>
    <w:p w:rsidR="008C2404" w:rsidRDefault="008C2404" w:rsidP="008C240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6731"/>
    <w:multiLevelType w:val="hybridMultilevel"/>
    <w:tmpl w:val="0C7E870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5320E4F"/>
    <w:multiLevelType w:val="hybridMultilevel"/>
    <w:tmpl w:val="60889B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0DC44753"/>
    <w:multiLevelType w:val="hybridMultilevel"/>
    <w:tmpl w:val="516AE21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
    <w:nsid w:val="15F22A36"/>
    <w:multiLevelType w:val="hybridMultilevel"/>
    <w:tmpl w:val="1DAEDF6C"/>
    <w:lvl w:ilvl="0" w:tplc="080A0003">
      <w:start w:val="1"/>
      <w:numFmt w:val="bullet"/>
      <w:lvlText w:val="o"/>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5">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6">
    <w:nsid w:val="24B02ADB"/>
    <w:multiLevelType w:val="hybridMultilevel"/>
    <w:tmpl w:val="BD9CB820"/>
    <w:lvl w:ilvl="0" w:tplc="308CEAF4">
      <w:start w:val="1"/>
      <w:numFmt w:val="bullet"/>
      <w:lvlText w:val=""/>
      <w:lvlJc w:val="left"/>
      <w:pPr>
        <w:ind w:left="720" w:hanging="360"/>
      </w:pPr>
      <w:rPr>
        <w:rFonts w:ascii="Wingdings" w:hAnsi="Wingdings" w:hint="default"/>
      </w:rPr>
    </w:lvl>
    <w:lvl w:ilvl="1" w:tplc="080A0003">
      <w:start w:val="1"/>
      <w:numFmt w:val="decimal"/>
      <w:lvlText w:val="%2."/>
      <w:lvlJc w:val="left"/>
      <w:pPr>
        <w:tabs>
          <w:tab w:val="num" w:pos="1440"/>
        </w:tabs>
        <w:ind w:left="1440" w:hanging="360"/>
      </w:pPr>
      <w:rPr>
        <w:rFonts w:cs="Times New Roman"/>
      </w:rPr>
    </w:lvl>
    <w:lvl w:ilvl="2" w:tplc="080A0005">
      <w:start w:val="1"/>
      <w:numFmt w:val="decimal"/>
      <w:lvlText w:val="%3."/>
      <w:lvlJc w:val="left"/>
      <w:pPr>
        <w:tabs>
          <w:tab w:val="num" w:pos="2160"/>
        </w:tabs>
        <w:ind w:left="2160" w:hanging="360"/>
      </w:pPr>
      <w:rPr>
        <w:rFonts w:cs="Times New Roman"/>
      </w:rPr>
    </w:lvl>
    <w:lvl w:ilvl="3" w:tplc="080A0001">
      <w:start w:val="1"/>
      <w:numFmt w:val="decimal"/>
      <w:lvlText w:val="%4."/>
      <w:lvlJc w:val="left"/>
      <w:pPr>
        <w:tabs>
          <w:tab w:val="num" w:pos="2880"/>
        </w:tabs>
        <w:ind w:left="2880" w:hanging="360"/>
      </w:pPr>
      <w:rPr>
        <w:rFonts w:cs="Times New Roman"/>
      </w:rPr>
    </w:lvl>
    <w:lvl w:ilvl="4" w:tplc="080A0003">
      <w:start w:val="1"/>
      <w:numFmt w:val="decimal"/>
      <w:lvlText w:val="%5."/>
      <w:lvlJc w:val="left"/>
      <w:pPr>
        <w:tabs>
          <w:tab w:val="num" w:pos="3600"/>
        </w:tabs>
        <w:ind w:left="3600" w:hanging="360"/>
      </w:pPr>
      <w:rPr>
        <w:rFonts w:cs="Times New Roman"/>
      </w:rPr>
    </w:lvl>
    <w:lvl w:ilvl="5" w:tplc="080A0005">
      <w:start w:val="1"/>
      <w:numFmt w:val="decimal"/>
      <w:lvlText w:val="%6."/>
      <w:lvlJc w:val="left"/>
      <w:pPr>
        <w:tabs>
          <w:tab w:val="num" w:pos="4320"/>
        </w:tabs>
        <w:ind w:left="4320" w:hanging="360"/>
      </w:pPr>
      <w:rPr>
        <w:rFonts w:cs="Times New Roman"/>
      </w:rPr>
    </w:lvl>
    <w:lvl w:ilvl="6" w:tplc="080A0001">
      <w:start w:val="1"/>
      <w:numFmt w:val="decimal"/>
      <w:lvlText w:val="%7."/>
      <w:lvlJc w:val="left"/>
      <w:pPr>
        <w:tabs>
          <w:tab w:val="num" w:pos="5040"/>
        </w:tabs>
        <w:ind w:left="5040" w:hanging="360"/>
      </w:pPr>
      <w:rPr>
        <w:rFonts w:cs="Times New Roman"/>
      </w:rPr>
    </w:lvl>
    <w:lvl w:ilvl="7" w:tplc="080A0003">
      <w:start w:val="1"/>
      <w:numFmt w:val="decimal"/>
      <w:lvlText w:val="%8."/>
      <w:lvlJc w:val="left"/>
      <w:pPr>
        <w:tabs>
          <w:tab w:val="num" w:pos="5760"/>
        </w:tabs>
        <w:ind w:left="5760" w:hanging="360"/>
      </w:pPr>
      <w:rPr>
        <w:rFonts w:cs="Times New Roman"/>
      </w:rPr>
    </w:lvl>
    <w:lvl w:ilvl="8" w:tplc="080A0005">
      <w:start w:val="1"/>
      <w:numFmt w:val="decimal"/>
      <w:lvlText w:val="%9."/>
      <w:lvlJc w:val="left"/>
      <w:pPr>
        <w:tabs>
          <w:tab w:val="num" w:pos="6480"/>
        </w:tabs>
        <w:ind w:left="6480" w:hanging="360"/>
      </w:pPr>
      <w:rPr>
        <w:rFonts w:cs="Times New Roman"/>
      </w:rPr>
    </w:lvl>
  </w:abstractNum>
  <w:abstractNum w:abstractNumId="7">
    <w:nsid w:val="2DDD2533"/>
    <w:multiLevelType w:val="hybridMultilevel"/>
    <w:tmpl w:val="86480A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8">
    <w:nsid w:val="30D06A47"/>
    <w:multiLevelType w:val="hybridMultilevel"/>
    <w:tmpl w:val="04B6FBD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9">
    <w:nsid w:val="406F3495"/>
    <w:multiLevelType w:val="hybridMultilevel"/>
    <w:tmpl w:val="EDF0D442"/>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10">
    <w:nsid w:val="47C460C2"/>
    <w:multiLevelType w:val="hybridMultilevel"/>
    <w:tmpl w:val="871492D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1">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12">
    <w:nsid w:val="54BF7DA6"/>
    <w:multiLevelType w:val="hybridMultilevel"/>
    <w:tmpl w:val="39A49CB0"/>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3">
    <w:nsid w:val="5E965E85"/>
    <w:multiLevelType w:val="hybridMultilevel"/>
    <w:tmpl w:val="9CA4E1B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4">
    <w:nsid w:val="6CC335CF"/>
    <w:multiLevelType w:val="hybridMultilevel"/>
    <w:tmpl w:val="516AE210"/>
    <w:lvl w:ilvl="0" w:tplc="080A000F">
      <w:start w:val="1"/>
      <w:numFmt w:val="decimal"/>
      <w:lvlText w:val="%1."/>
      <w:lvlJc w:val="left"/>
      <w:pPr>
        <w:ind w:left="360" w:hanging="360"/>
      </w:pPr>
      <w:rPr>
        <w:rFonts w:cs="Times New Roman"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15">
    <w:nsid w:val="73350C45"/>
    <w:multiLevelType w:val="hybridMultilevel"/>
    <w:tmpl w:val="D6D06A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6">
    <w:nsid w:val="78FC1FA5"/>
    <w:multiLevelType w:val="hybridMultilevel"/>
    <w:tmpl w:val="5B3C868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7">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18">
    <w:nsid w:val="7E2818CC"/>
    <w:multiLevelType w:val="hybridMultilevel"/>
    <w:tmpl w:val="0FC20A0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num w:numId="1">
    <w:abstractNumId w:val="4"/>
    <w:lvlOverride w:ilvl="0"/>
    <w:lvlOverride w:ilvl="1"/>
    <w:lvlOverride w:ilvl="2"/>
    <w:lvlOverride w:ilvl="3"/>
    <w:lvlOverride w:ilvl="4"/>
    <w:lvlOverride w:ilvl="5"/>
    <w:lvlOverride w:ilvl="6"/>
    <w:lvlOverride w:ilvl="7"/>
    <w:lvlOverride w:ilv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lvlOverride w:ilvl="2"/>
    <w:lvlOverride w:ilvl="3"/>
    <w:lvlOverride w:ilvl="4"/>
    <w:lvlOverride w:ilvl="5"/>
    <w:lvlOverride w:ilvl="6"/>
    <w:lvlOverride w:ilvl="7"/>
    <w:lvlOverride w:ilvl="8"/>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lvlOverride w:ilvl="2"/>
    <w:lvlOverride w:ilvl="3"/>
    <w:lvlOverride w:ilvl="4"/>
    <w:lvlOverride w:ilvl="5"/>
    <w:lvlOverride w:ilvl="6"/>
    <w:lvlOverride w:ilvl="7"/>
    <w:lvlOverride w:ilvl="8"/>
  </w:num>
  <w:num w:numId="6">
    <w:abstractNumId w:val="3"/>
    <w:lvlOverride w:ilvl="0"/>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0"/>
  </w:num>
  <w:num w:numId="13">
    <w:abstractNumId w:val="15"/>
  </w:num>
  <w:num w:numId="14">
    <w:abstractNumId w:val="14"/>
  </w:num>
  <w:num w:numId="15">
    <w:abstractNumId w:val="2"/>
  </w:num>
  <w:num w:numId="16">
    <w:abstractNumId w:val="0"/>
  </w:num>
  <w:num w:numId="17">
    <w:abstractNumId w:val="1"/>
  </w:num>
  <w:num w:numId="18">
    <w:abstractNumId w:val="16"/>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E549E"/>
    <w:rsid w:val="0007535C"/>
    <w:rsid w:val="000D4A5C"/>
    <w:rsid w:val="001158CC"/>
    <w:rsid w:val="002F62C2"/>
    <w:rsid w:val="00326237"/>
    <w:rsid w:val="00390634"/>
    <w:rsid w:val="003911A4"/>
    <w:rsid w:val="00460A38"/>
    <w:rsid w:val="0077027A"/>
    <w:rsid w:val="008C2404"/>
    <w:rsid w:val="008E549E"/>
    <w:rsid w:val="00A73B44"/>
    <w:rsid w:val="00DB3E94"/>
    <w:rsid w:val="00E266D4"/>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paragraph" w:styleId="Ttulo3">
    <w:name w:val="heading 3"/>
    <w:basedOn w:val="Normal"/>
    <w:next w:val="Normal"/>
    <w:link w:val="Ttulo3Car"/>
    <w:qFormat/>
    <w:rsid w:val="008C240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 w:type="character" w:styleId="Refdenotaalpie">
    <w:name w:val="footnote reference"/>
    <w:basedOn w:val="Fuentedeprrafopredeter"/>
    <w:semiHidden/>
    <w:rsid w:val="00E266D4"/>
    <w:rPr>
      <w:rFonts w:cs="Times New Roman"/>
      <w:vertAlign w:val="superscript"/>
    </w:rPr>
  </w:style>
  <w:style w:type="character" w:customStyle="1" w:styleId="Ttulo3Car">
    <w:name w:val="Título 3 Car"/>
    <w:basedOn w:val="Fuentedeprrafopredeter"/>
    <w:link w:val="Ttulo3"/>
    <w:rsid w:val="008C2404"/>
    <w:rPr>
      <w:rFonts w:ascii="Arial" w:eastAsia="Times New Roman" w:hAnsi="Arial" w:cs="Arial"/>
      <w:b/>
      <w:bCs/>
      <w:sz w:val="26"/>
      <w:szCs w:val="26"/>
      <w:lang w:val="es-MX"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1320</Words>
  <Characters>7262</Characters>
  <Application>Microsoft Office Word</Application>
  <DocSecurity>0</DocSecurity>
  <Lines>60</Lines>
  <Paragraphs>17</Paragraphs>
  <ScaleCrop>false</ScaleCrop>
  <Company/>
  <LinksUpToDate>false</LinksUpToDate>
  <CharactersWithSpaces>8565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2010-06-17T01:23:00Z</dcterms:created>
  <dcterms:modified xsi:type="dcterms:W3CDTF">2010-06-17T01:23:00Z</dcterms:modified>
</cp:coreProperties>
</file>